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8" w:rsidRDefault="00293CA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-390525</wp:posOffset>
            </wp:positionV>
            <wp:extent cx="2305050" cy="942975"/>
            <wp:effectExtent l="19050" t="0" r="0" b="0"/>
            <wp:wrapNone/>
            <wp:docPr id="1" name="Picture 0" descr="New L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B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CA8" w:rsidRDefault="00293CA8">
      <w:r>
        <w:br/>
      </w:r>
      <w:r>
        <w:br/>
      </w:r>
    </w:p>
    <w:p w:rsidR="00293CA8" w:rsidRPr="00293CA8" w:rsidRDefault="00293CA8" w:rsidP="00293CA8">
      <w:pPr>
        <w:jc w:val="center"/>
        <w:rPr>
          <w:color w:val="365F91" w:themeColor="accent1" w:themeShade="BF"/>
          <w:sz w:val="36"/>
          <w:szCs w:val="36"/>
        </w:rPr>
      </w:pPr>
      <w:r w:rsidRPr="00293CA8">
        <w:rPr>
          <w:color w:val="365F91" w:themeColor="accent1" w:themeShade="BF"/>
          <w:sz w:val="36"/>
          <w:szCs w:val="36"/>
        </w:rPr>
        <w:t xml:space="preserve">APPLIANCE CARE &amp; ABUSE GUIDELINES </w:t>
      </w:r>
    </w:p>
    <w:p w:rsidR="001D1DAC" w:rsidRPr="00293CA8" w:rsidRDefault="00293CA8" w:rsidP="00293CA8">
      <w:pPr>
        <w:rPr>
          <w:sz w:val="24"/>
          <w:szCs w:val="24"/>
        </w:rPr>
      </w:pPr>
      <w:r>
        <w:br/>
      </w:r>
      <w:r w:rsidRPr="00293CA8">
        <w:rPr>
          <w:sz w:val="24"/>
          <w:szCs w:val="24"/>
        </w:rPr>
        <w:t>At LBO, we appreciate the confidence you have expressed by entrusting our office with the important responsibility of your orthodontic needs. Orthodontic treatment requires COOPERATION in a number of areas – not only in keeping appointments, but also with oral hygiene and appliance wear and care. It is impossible to achieve a successful treatment result without patient cooperation and teamwork between your orthodontic team, patient and parent.</w:t>
      </w:r>
      <w:r>
        <w:t xml:space="preserve"> </w:t>
      </w:r>
      <w:r>
        <w:br/>
      </w:r>
      <w:r>
        <w:br/>
      </w:r>
      <w:r w:rsidRPr="00293CA8">
        <w:rPr>
          <w:sz w:val="24"/>
          <w:szCs w:val="24"/>
        </w:rPr>
        <w:t xml:space="preserve">All products used at LBO during orthodontic care are of the highest quality available, to provide you with the most comfortable and efficient treatment possible. </w:t>
      </w:r>
      <w:r w:rsidRPr="00293CA8">
        <w:rPr>
          <w:sz w:val="24"/>
          <w:szCs w:val="24"/>
        </w:rPr>
        <w:br/>
      </w:r>
      <w:r>
        <w:br/>
      </w:r>
      <w:r w:rsidRPr="00293CA8">
        <w:rPr>
          <w:color w:val="365F91" w:themeColor="accent1" w:themeShade="BF"/>
          <w:sz w:val="28"/>
          <w:szCs w:val="28"/>
        </w:rPr>
        <w:t>PLEASE REFER TO THE FOLLOWING:</w:t>
      </w:r>
      <w:r>
        <w:t xml:space="preserve"> </w:t>
      </w:r>
      <w:r>
        <w:br/>
      </w:r>
      <w:r w:rsidRPr="00293CA8">
        <w:rPr>
          <w:sz w:val="24"/>
          <w:szCs w:val="24"/>
        </w:rPr>
        <w:t>•</w:t>
      </w:r>
      <w:r w:rsidRPr="00293CA8">
        <w:rPr>
          <w:color w:val="E36C0A" w:themeColor="accent6" w:themeShade="BF"/>
          <w:sz w:val="24"/>
          <w:szCs w:val="24"/>
        </w:rPr>
        <w:t xml:space="preserve"> EMERGENCIES</w:t>
      </w:r>
      <w:r w:rsidRPr="00293CA8">
        <w:rPr>
          <w:color w:val="FFC000"/>
          <w:sz w:val="24"/>
          <w:szCs w:val="24"/>
        </w:rPr>
        <w:t xml:space="preserve"> </w:t>
      </w:r>
      <w:r w:rsidRPr="00293CA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Pr="00293CA8">
        <w:rPr>
          <w:sz w:val="24"/>
          <w:szCs w:val="24"/>
        </w:rPr>
        <w:t xml:space="preserve">Pain, swelling or bleeding which arises from trauma to the mouth or face, as well as from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loose/lost brackets, bands and/or wires. This constitutes an emergency, and you should CALL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the office immediately. Appropriate comfort care will be given. </w:t>
      </w:r>
      <w:r w:rsidRPr="00293CA8">
        <w:rPr>
          <w:sz w:val="24"/>
          <w:szCs w:val="24"/>
        </w:rPr>
        <w:br/>
        <w:t xml:space="preserve">• </w:t>
      </w:r>
      <w:r w:rsidRPr="00293CA8">
        <w:rPr>
          <w:color w:val="E36C0A" w:themeColor="accent6" w:themeShade="BF"/>
          <w:sz w:val="24"/>
          <w:szCs w:val="24"/>
        </w:rPr>
        <w:t>LOOSE OR BROKEN BRACKET OR WIRE</w:t>
      </w:r>
      <w:r w:rsidRPr="00293CA8">
        <w:rPr>
          <w:sz w:val="24"/>
          <w:szCs w:val="24"/>
        </w:rPr>
        <w:t xml:space="preserve"> </w:t>
      </w:r>
      <w:r w:rsidRPr="00293CA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Pr="00293CA8">
        <w:rPr>
          <w:sz w:val="24"/>
          <w:szCs w:val="24"/>
        </w:rPr>
        <w:t xml:space="preserve">CALL the office immediately to report the problem. If you fail to call the office prior to your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regularly scheduled appointment, the repair may need to be rescheduled due to lack of time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available. </w:t>
      </w:r>
      <w:r w:rsidRPr="00293CA8">
        <w:rPr>
          <w:sz w:val="24"/>
          <w:szCs w:val="24"/>
        </w:rPr>
        <w:br/>
        <w:t xml:space="preserve">• </w:t>
      </w:r>
      <w:r w:rsidRPr="00293CA8">
        <w:rPr>
          <w:color w:val="E36C0A" w:themeColor="accent6" w:themeShade="BF"/>
          <w:sz w:val="24"/>
          <w:szCs w:val="24"/>
        </w:rPr>
        <w:t>LOOSE APPLIANCE</w:t>
      </w:r>
      <w:r w:rsidRPr="00293CA8">
        <w:rPr>
          <w:sz w:val="24"/>
          <w:szCs w:val="24"/>
        </w:rPr>
        <w:t xml:space="preserve"> </w:t>
      </w:r>
      <w:r w:rsidRPr="00293CA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Pr="00293CA8">
        <w:rPr>
          <w:sz w:val="24"/>
          <w:szCs w:val="24"/>
        </w:rPr>
        <w:t xml:space="preserve">CALL the office immediately to report the problem. If you fail to call the office prior to your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regularly scheduled appointment, the repair may need to be rescheduled due to lack of time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available. </w:t>
      </w:r>
      <w:r w:rsidRPr="00293CA8">
        <w:rPr>
          <w:sz w:val="24"/>
          <w:szCs w:val="24"/>
        </w:rPr>
        <w:br/>
        <w:t xml:space="preserve">• </w:t>
      </w:r>
      <w:r w:rsidRPr="00293CA8">
        <w:rPr>
          <w:color w:val="E36C0A" w:themeColor="accent6" w:themeShade="BF"/>
          <w:sz w:val="24"/>
          <w:szCs w:val="24"/>
        </w:rPr>
        <w:t>LOST APPLIANCES/RETAINERS</w:t>
      </w:r>
      <w:r w:rsidRPr="00293CA8">
        <w:rPr>
          <w:sz w:val="24"/>
          <w:szCs w:val="24"/>
        </w:rPr>
        <w:t xml:space="preserve"> </w:t>
      </w:r>
      <w:r w:rsidRPr="00293CA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Pr="00293CA8">
        <w:rPr>
          <w:sz w:val="24"/>
          <w:szCs w:val="24"/>
        </w:rPr>
        <w:t xml:space="preserve">CALL the office immediately to report the problem and schedule the appropriate </w:t>
      </w:r>
      <w:r>
        <w:rPr>
          <w:sz w:val="24"/>
          <w:szCs w:val="24"/>
        </w:rPr>
        <w:br/>
        <w:t xml:space="preserve">   </w:t>
      </w:r>
      <w:r w:rsidRPr="00293CA8">
        <w:rPr>
          <w:sz w:val="24"/>
          <w:szCs w:val="24"/>
        </w:rPr>
        <w:t xml:space="preserve">appointments required. </w:t>
      </w:r>
      <w:r w:rsidRPr="00293CA8">
        <w:rPr>
          <w:sz w:val="24"/>
          <w:szCs w:val="24"/>
        </w:rPr>
        <w:br/>
        <w:t xml:space="preserve">• </w:t>
      </w:r>
      <w:r w:rsidRPr="00293CA8">
        <w:rPr>
          <w:color w:val="E36C0A" w:themeColor="accent6" w:themeShade="BF"/>
          <w:sz w:val="24"/>
          <w:szCs w:val="24"/>
        </w:rPr>
        <w:t>EXCELLENT ORAL HYGIENE IS A MUST</w:t>
      </w:r>
      <w:r w:rsidRPr="00293CA8">
        <w:rPr>
          <w:sz w:val="24"/>
          <w:szCs w:val="24"/>
        </w:rPr>
        <w:t xml:space="preserve"> </w:t>
      </w:r>
      <w:r w:rsidRPr="00293CA8">
        <w:rPr>
          <w:sz w:val="24"/>
          <w:szCs w:val="24"/>
        </w:rPr>
        <w:br/>
        <w:t xml:space="preserve">• </w:t>
      </w:r>
      <w:r w:rsidRPr="00293CA8">
        <w:rPr>
          <w:color w:val="E36C0A" w:themeColor="accent6" w:themeShade="BF"/>
          <w:sz w:val="24"/>
          <w:szCs w:val="24"/>
        </w:rPr>
        <w:t>ROUTINE DENTAL CARE DURING ORTHODONTIC TREATMENT IS REQUIRED</w:t>
      </w:r>
      <w:r w:rsidRPr="00293CA8">
        <w:rPr>
          <w:color w:val="FFC000"/>
          <w:sz w:val="24"/>
          <w:szCs w:val="24"/>
        </w:rPr>
        <w:t xml:space="preserve"> </w:t>
      </w:r>
      <w:r w:rsidRPr="00293CA8">
        <w:rPr>
          <w:color w:val="FFC000"/>
          <w:sz w:val="24"/>
          <w:szCs w:val="24"/>
        </w:rPr>
        <w:br/>
      </w:r>
      <w:r w:rsidRPr="00293CA8">
        <w:rPr>
          <w:sz w:val="24"/>
          <w:szCs w:val="24"/>
        </w:rPr>
        <w:t xml:space="preserve">• </w:t>
      </w:r>
      <w:r w:rsidRPr="00293CA8">
        <w:rPr>
          <w:color w:val="E36C0A" w:themeColor="accent6" w:themeShade="BF"/>
          <w:sz w:val="24"/>
          <w:szCs w:val="24"/>
        </w:rPr>
        <w:t>PLEASE KEEP APPOINTMENTS AND BE ON TIME</w:t>
      </w:r>
    </w:p>
    <w:sectPr w:rsidR="001D1DAC" w:rsidRPr="00293CA8" w:rsidSect="001D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CA8"/>
    <w:rsid w:val="000943FC"/>
    <w:rsid w:val="001D1DAC"/>
    <w:rsid w:val="00293CA8"/>
    <w:rsid w:val="00471B18"/>
    <w:rsid w:val="0048230C"/>
    <w:rsid w:val="00A02ABF"/>
    <w:rsid w:val="00BD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</dc:creator>
  <cp:lastModifiedBy>Accounting</cp:lastModifiedBy>
  <cp:revision>1</cp:revision>
  <dcterms:created xsi:type="dcterms:W3CDTF">2024-07-22T19:55:00Z</dcterms:created>
  <dcterms:modified xsi:type="dcterms:W3CDTF">2024-07-22T20:03:00Z</dcterms:modified>
</cp:coreProperties>
</file>